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45709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834646.34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165027119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12/12/2022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45709</w:t>
      </w:r>
      <w:r>
        <w:rPr>
          <w:sz w:val="20"/>
          <w:szCs w:val="20"/>
          <w:color w:val="auto"/>
        </w:rPr>
        <w:tab/>
      </w:r>
      <w:r>
        <w:rPr>
          <w:rFonts w:ascii="Times New Roman" w:cs="Times New Roman" w:eastAsia="Times New Roman" w:hAnsi="Times New Roman"/>
          <w:sz w:val="21"/>
          <w:szCs w:val="21"/>
          <w:color w:val="auto"/>
        </w:rPr>
        <w:t>12/12/2022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04/27/2026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2026-04-27T16:40:18Z</dcterms:created>
  <dcterms:modified xsi:type="dcterms:W3CDTF">2026-04-27T16:40:18Z</dcterms:modified>
</cp:coreProperties>
</file>